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FF4" w:rsidRDefault="00F92567" w:rsidP="00F92567">
      <w:pPr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EFFF52" wp14:editId="2C22D949">
            <wp:extent cx="2524125" cy="1552575"/>
            <wp:effectExtent l="0" t="0" r="9525" b="9525"/>
            <wp:docPr id="1" name="Рисунок 1" descr="Описание: 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Утвержда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567" w:rsidRDefault="00F92567" w:rsidP="00F92567">
      <w:pPr>
        <w:jc w:val="right"/>
      </w:pPr>
    </w:p>
    <w:p w:rsidR="00F92567" w:rsidRDefault="00F92567" w:rsidP="00F9256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F92567" w:rsidRDefault="00F92567" w:rsidP="00F9256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24 по 26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2793"/>
        <w:gridCol w:w="3578"/>
      </w:tblGrid>
      <w:tr w:rsidR="00F92567" w:rsidTr="000252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F92567" w:rsidTr="00025265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F92567" w:rsidTr="00025265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морковный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куриные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F92567" w:rsidTr="00025265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F92567" w:rsidTr="00025265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свекольный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180/5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F92567" w:rsidTr="00025265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F92567" w:rsidTr="000252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F92567" w:rsidRDefault="00F92567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F92567" w:rsidRDefault="00F92567" w:rsidP="00F925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F92567" w:rsidRDefault="00F92567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F92567" w:rsidRDefault="00F92567" w:rsidP="00F92567">
      <w:pPr>
        <w:jc w:val="right"/>
      </w:pPr>
    </w:p>
    <w:p w:rsidR="00F92567" w:rsidRDefault="00F92567" w:rsidP="00F92567">
      <w:pPr>
        <w:jc w:val="right"/>
      </w:pPr>
    </w:p>
    <w:sectPr w:rsidR="00F92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567"/>
    <w:rsid w:val="003D3FF4"/>
    <w:rsid w:val="00F9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256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925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256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925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2020-09-22T09:21:00Z</dcterms:created>
  <dcterms:modified xsi:type="dcterms:W3CDTF">2020-09-22T09:27:00Z</dcterms:modified>
</cp:coreProperties>
</file>